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2E" w:rsidRPr="009437A4" w:rsidRDefault="008371DC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9437A4">
        <w:rPr>
          <w:rFonts w:ascii="Times New Roman" w:hAnsi="Times New Roman" w:cs="Times New Roman"/>
          <w:sz w:val="32"/>
          <w:szCs w:val="32"/>
        </w:rPr>
        <w:t>Паспорт</w:t>
      </w:r>
      <w:r w:rsidR="00976B3A">
        <w:rPr>
          <w:rFonts w:ascii="Times New Roman" w:hAnsi="Times New Roman" w:cs="Times New Roman"/>
          <w:sz w:val="32"/>
          <w:szCs w:val="32"/>
        </w:rPr>
        <w:t xml:space="preserve"> </w:t>
      </w:r>
      <w:r w:rsidR="00130D1C">
        <w:rPr>
          <w:rFonts w:ascii="Times New Roman" w:hAnsi="Times New Roman" w:cs="Times New Roman"/>
          <w:sz w:val="32"/>
          <w:szCs w:val="32"/>
        </w:rPr>
        <w:t>(регламент)</w:t>
      </w:r>
      <w:r w:rsidR="008675D1">
        <w:rPr>
          <w:rFonts w:ascii="Times New Roman" w:hAnsi="Times New Roman" w:cs="Times New Roman"/>
          <w:sz w:val="32"/>
          <w:szCs w:val="32"/>
        </w:rPr>
        <w:t xml:space="preserve"> </w:t>
      </w:r>
      <w:r w:rsidR="00976B3A">
        <w:rPr>
          <w:rFonts w:ascii="Times New Roman" w:hAnsi="Times New Roman" w:cs="Times New Roman"/>
          <w:sz w:val="32"/>
          <w:szCs w:val="32"/>
        </w:rPr>
        <w:t>услуг</w:t>
      </w:r>
    </w:p>
    <w:p w:rsidR="008371DC" w:rsidRPr="009437A4" w:rsidRDefault="00130D1C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</w:t>
      </w:r>
      <w:r w:rsidR="00976B3A">
        <w:rPr>
          <w:rFonts w:ascii="Times New Roman" w:hAnsi="Times New Roman" w:cs="Times New Roman"/>
          <w:sz w:val="32"/>
          <w:szCs w:val="32"/>
        </w:rPr>
        <w:t>ехнологическое присоединение к электрическим сетям</w:t>
      </w:r>
      <w:r w:rsidR="00CB2468">
        <w:rPr>
          <w:rFonts w:ascii="Times New Roman" w:hAnsi="Times New Roman" w:cs="Times New Roman"/>
          <w:sz w:val="32"/>
          <w:szCs w:val="32"/>
        </w:rPr>
        <w:t xml:space="preserve"> </w:t>
      </w:r>
      <w:r w:rsidR="007B6870">
        <w:rPr>
          <w:rFonts w:ascii="Times New Roman" w:hAnsi="Times New Roman" w:cs="Times New Roman"/>
          <w:sz w:val="32"/>
          <w:szCs w:val="32"/>
        </w:rPr>
        <w:t>Филиала ПАО «Ил» - Авиастар</w:t>
      </w:r>
    </w:p>
    <w:tbl>
      <w:tblPr>
        <w:tblStyle w:val="a3"/>
        <w:tblW w:w="161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5103"/>
        <w:gridCol w:w="2410"/>
        <w:gridCol w:w="3402"/>
        <w:gridCol w:w="2240"/>
      </w:tblGrid>
      <w:tr w:rsidR="00053613" w:rsidTr="003F47D1">
        <w:tc>
          <w:tcPr>
            <w:tcW w:w="568" w:type="dxa"/>
          </w:tcPr>
          <w:p w:rsidR="00053613" w:rsidRPr="007261D0" w:rsidRDefault="00053613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053613" w:rsidRPr="007261D0" w:rsidRDefault="00053613" w:rsidP="00AF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5103" w:type="dxa"/>
          </w:tcPr>
          <w:p w:rsidR="00053613" w:rsidRPr="007261D0" w:rsidRDefault="00053613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2410" w:type="dxa"/>
          </w:tcPr>
          <w:p w:rsidR="00053613" w:rsidRPr="007261D0" w:rsidRDefault="00053613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</w:t>
            </w:r>
          </w:p>
        </w:tc>
        <w:tc>
          <w:tcPr>
            <w:tcW w:w="3402" w:type="dxa"/>
          </w:tcPr>
          <w:p w:rsidR="00053613" w:rsidRPr="007261D0" w:rsidRDefault="00053613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240" w:type="dxa"/>
            <w:tcBorders>
              <w:right w:val="single" w:sz="4" w:space="0" w:color="auto"/>
            </w:tcBorders>
          </w:tcPr>
          <w:p w:rsidR="00053613" w:rsidRPr="007261D0" w:rsidRDefault="00053613" w:rsidP="00AF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Ссылка на нормативно правовой акт</w:t>
            </w:r>
          </w:p>
        </w:tc>
      </w:tr>
      <w:tr w:rsidR="00053613" w:rsidTr="003F47D1">
        <w:trPr>
          <w:trHeight w:val="2448"/>
        </w:trPr>
        <w:tc>
          <w:tcPr>
            <w:tcW w:w="568" w:type="dxa"/>
          </w:tcPr>
          <w:p w:rsidR="00053613" w:rsidRPr="007261D0" w:rsidRDefault="00053613" w:rsidP="00AF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053613" w:rsidRDefault="00053613" w:rsidP="00976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и рассмотрение заявки на технологическое присоединение</w:t>
            </w:r>
          </w:p>
          <w:p w:rsidR="00053613" w:rsidRDefault="00053613" w:rsidP="007261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613" w:rsidRDefault="00053613" w:rsidP="00976B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613" w:rsidRPr="007261D0" w:rsidRDefault="00053613" w:rsidP="007261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53613" w:rsidRPr="007261D0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заполнения Заявки и комплектности приложенных документов</w:t>
            </w:r>
          </w:p>
        </w:tc>
        <w:tc>
          <w:tcPr>
            <w:tcW w:w="2410" w:type="dxa"/>
          </w:tcPr>
          <w:p w:rsidR="007B6870" w:rsidRPr="007B6870" w:rsidRDefault="00053613" w:rsidP="006F4427">
            <w:pPr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почте, лично в </w:t>
            </w:r>
            <w:r w:rsidR="007B6870">
              <w:rPr>
                <w:rFonts w:ascii="Times New Roman" w:hAnsi="Times New Roman" w:cs="Times New Roman"/>
                <w:sz w:val="24"/>
                <w:szCs w:val="24"/>
              </w:rPr>
              <w:t>Филиал ПАО «Ил» - Авиастар</w:t>
            </w:r>
            <w:r w:rsidR="006F4427">
              <w:rPr>
                <w:rFonts w:ascii="Times New Roman" w:hAnsi="Times New Roman" w:cs="Times New Roman"/>
                <w:sz w:val="24"/>
                <w:szCs w:val="24"/>
              </w:rPr>
              <w:t xml:space="preserve">, личный кабинет на сайте </w:t>
            </w:r>
            <w:r w:rsidR="007B6870">
              <w:rPr>
                <w:rFonts w:ascii="Times New Roman" w:hAnsi="Times New Roman" w:cs="Times New Roman"/>
                <w:sz w:val="24"/>
                <w:szCs w:val="24"/>
              </w:rPr>
              <w:t>www.uacrussia.ru</w:t>
            </w:r>
          </w:p>
          <w:p w:rsidR="006F4427" w:rsidRPr="006F4427" w:rsidRDefault="006F4427" w:rsidP="006F4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53613" w:rsidRPr="007261D0" w:rsidRDefault="00053613" w:rsidP="008E7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отсутствия необходимых сведений с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етевая компания в течение 6 рабочих дней </w:t>
            </w:r>
            <w:r w:rsidR="005F5BA2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получения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уведомляет заявителя и в 30-дневный срок с даты</w:t>
            </w:r>
            <w:r w:rsidR="005F5B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недостающих сведений рассматривает заявление.</w:t>
            </w:r>
          </w:p>
        </w:tc>
        <w:tc>
          <w:tcPr>
            <w:tcW w:w="2240" w:type="dxa"/>
            <w:tcBorders>
              <w:right w:val="single" w:sz="4" w:space="0" w:color="auto"/>
            </w:tcBorders>
          </w:tcPr>
          <w:p w:rsidR="00053613" w:rsidRDefault="00600520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0E1830">
              <w:rPr>
                <w:rFonts w:ascii="Times New Roman" w:hAnsi="Times New Roman" w:cs="Times New Roman"/>
                <w:sz w:val="24"/>
                <w:szCs w:val="24"/>
              </w:rPr>
              <w:t>9,10,12,13,14</w:t>
            </w:r>
          </w:p>
          <w:p w:rsidR="00053613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«Правил технологического присоединения энергопринимающих устройств потребителей электрической энергии», утвержденные</w:t>
            </w:r>
            <w:proofErr w:type="gramEnd"/>
          </w:p>
          <w:p w:rsidR="00053613" w:rsidRPr="007261D0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  <w:p w:rsidR="00053613" w:rsidRPr="007261D0" w:rsidRDefault="00053613" w:rsidP="0075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613" w:rsidTr="003F47D1">
        <w:tc>
          <w:tcPr>
            <w:tcW w:w="568" w:type="dxa"/>
          </w:tcPr>
          <w:p w:rsidR="00053613" w:rsidRPr="007261D0" w:rsidRDefault="00053613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053613" w:rsidRPr="007261D0" w:rsidRDefault="00053613" w:rsidP="00CD33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5F5BA2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технических условий</w:t>
            </w:r>
          </w:p>
        </w:tc>
        <w:tc>
          <w:tcPr>
            <w:tcW w:w="5103" w:type="dxa"/>
          </w:tcPr>
          <w:p w:rsidR="00053613" w:rsidRPr="007261D0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условия являются неотъемлемой частью договора технологического присоединения</w:t>
            </w:r>
            <w:r w:rsidR="00600520">
              <w:rPr>
                <w:rFonts w:ascii="Times New Roman" w:hAnsi="Times New Roman" w:cs="Times New Roman"/>
                <w:sz w:val="24"/>
                <w:szCs w:val="24"/>
              </w:rPr>
              <w:t>, в них указывается точка присоединения, распределения обязанностей между сторонами по исполнению технических условий, требования к приборам учета, к усилению существующей сети и т.д.</w:t>
            </w:r>
          </w:p>
        </w:tc>
        <w:tc>
          <w:tcPr>
            <w:tcW w:w="2410" w:type="dxa"/>
          </w:tcPr>
          <w:p w:rsidR="00053613" w:rsidRPr="007261D0" w:rsidRDefault="00053613" w:rsidP="008E7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53613" w:rsidRPr="007261D0" w:rsidRDefault="00053613" w:rsidP="00CD33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дней с момента </w:t>
            </w:r>
            <w:r w:rsidR="005F5BA2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заявки или с даты</w:t>
            </w:r>
            <w:r w:rsidR="005F5B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недостающих сведений</w:t>
            </w:r>
          </w:p>
          <w:p w:rsidR="00053613" w:rsidRPr="007261D0" w:rsidRDefault="00053613" w:rsidP="008E7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4" w:space="0" w:color="auto"/>
            </w:tcBorders>
          </w:tcPr>
          <w:p w:rsidR="00053613" w:rsidRDefault="00600520" w:rsidP="000E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E1830">
              <w:rPr>
                <w:rFonts w:ascii="Times New Roman" w:hAnsi="Times New Roman" w:cs="Times New Roman"/>
                <w:sz w:val="24"/>
                <w:szCs w:val="24"/>
              </w:rPr>
              <w:t>21,23,24, 25</w:t>
            </w:r>
            <w:r w:rsidR="00053613">
              <w:rPr>
                <w:rFonts w:ascii="Times New Roman" w:hAnsi="Times New Roman" w:cs="Times New Roman"/>
                <w:sz w:val="24"/>
                <w:szCs w:val="24"/>
              </w:rPr>
              <w:t xml:space="preserve"> «Правил»</w:t>
            </w:r>
          </w:p>
        </w:tc>
      </w:tr>
      <w:tr w:rsidR="00053613" w:rsidTr="003F47D1">
        <w:tc>
          <w:tcPr>
            <w:tcW w:w="568" w:type="dxa"/>
          </w:tcPr>
          <w:p w:rsidR="00053613" w:rsidRPr="007261D0" w:rsidRDefault="00053613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053613" w:rsidRPr="007261D0" w:rsidRDefault="00053613" w:rsidP="00CD33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договора об осуществлении технологического присоединения</w:t>
            </w:r>
          </w:p>
        </w:tc>
        <w:tc>
          <w:tcPr>
            <w:tcW w:w="5103" w:type="dxa"/>
          </w:tcPr>
          <w:p w:rsidR="00053613" w:rsidRPr="007261D0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должен содержать срок осуществления мероприятий, размер платы за технологическое присоединение и т.д.</w:t>
            </w:r>
          </w:p>
        </w:tc>
        <w:tc>
          <w:tcPr>
            <w:tcW w:w="2410" w:type="dxa"/>
          </w:tcPr>
          <w:p w:rsidR="00053613" w:rsidRPr="007261D0" w:rsidRDefault="00053613" w:rsidP="00495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Вручается лично заявителю, либо почтой заказным письмом с уведомлением о вручении</w:t>
            </w:r>
          </w:p>
        </w:tc>
        <w:tc>
          <w:tcPr>
            <w:tcW w:w="3402" w:type="dxa"/>
          </w:tcPr>
          <w:p w:rsidR="00053613" w:rsidRPr="007261D0" w:rsidRDefault="00053613" w:rsidP="00495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дней с момента </w:t>
            </w:r>
            <w:r w:rsidR="005F5BA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заявки или с даты</w:t>
            </w:r>
            <w:r w:rsidR="005F5B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недостающих сведений</w:t>
            </w:r>
          </w:p>
          <w:p w:rsidR="00053613" w:rsidRPr="007261D0" w:rsidRDefault="00053613" w:rsidP="00495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4" w:space="0" w:color="auto"/>
            </w:tcBorders>
          </w:tcPr>
          <w:p w:rsidR="00053613" w:rsidRPr="007261D0" w:rsidRDefault="00600520" w:rsidP="000E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E1830">
              <w:rPr>
                <w:rFonts w:ascii="Times New Roman" w:hAnsi="Times New Roman" w:cs="Times New Roman"/>
                <w:sz w:val="24"/>
                <w:szCs w:val="24"/>
              </w:rPr>
              <w:t>15,16</w:t>
            </w:r>
            <w:r w:rsidR="00053613">
              <w:rPr>
                <w:rFonts w:ascii="Times New Roman" w:hAnsi="Times New Roman" w:cs="Times New Roman"/>
                <w:sz w:val="24"/>
                <w:szCs w:val="24"/>
              </w:rPr>
              <w:t xml:space="preserve"> «Правил»</w:t>
            </w:r>
          </w:p>
        </w:tc>
      </w:tr>
      <w:tr w:rsidR="00053613" w:rsidTr="003F47D1">
        <w:trPr>
          <w:trHeight w:val="1875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053613" w:rsidRPr="007261D0" w:rsidRDefault="00053613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053613" w:rsidRPr="007261D0" w:rsidRDefault="00053613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споров</w:t>
            </w: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</w:tcPr>
          <w:p w:rsidR="00053613" w:rsidRPr="007261D0" w:rsidRDefault="00053613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несогласия с представленным сетевой организацией проектом договора Заявитель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праве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направить мотивированный отказ от его подписания или протокол разногласий к договору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53613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обращение, либо почтой заказным письмом с уведомлением о вручении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053613" w:rsidRPr="007261D0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дней со дня получения подписанного со стороны </w:t>
            </w:r>
            <w:r w:rsidR="007B6870">
              <w:rPr>
                <w:rFonts w:ascii="Times New Roman" w:hAnsi="Times New Roman" w:cs="Times New Roman"/>
                <w:sz w:val="24"/>
                <w:szCs w:val="24"/>
              </w:rPr>
              <w:t xml:space="preserve">Филиала ПАО «Ил» - Авиастар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  <w:tc>
          <w:tcPr>
            <w:tcW w:w="22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53613" w:rsidRPr="008E7D66" w:rsidRDefault="00600520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П.27</w:t>
            </w:r>
            <w:r w:rsidR="00053613">
              <w:rPr>
                <w:rFonts w:ascii="Times New Roman" w:hAnsi="Times New Roman" w:cs="Times New Roman"/>
                <w:sz w:val="24"/>
                <w:szCs w:val="24"/>
              </w:rPr>
              <w:t xml:space="preserve"> «Правил»</w:t>
            </w:r>
          </w:p>
        </w:tc>
      </w:tr>
      <w:tr w:rsidR="00053613" w:rsidTr="003F47D1">
        <w:trPr>
          <w:trHeight w:val="1260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053613" w:rsidRDefault="00053613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053613" w:rsidRDefault="00053613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053613" w:rsidRDefault="00053613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3613" w:rsidRDefault="00053613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присоединения</w:t>
            </w: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</w:tcPr>
          <w:p w:rsidR="00053613" w:rsidRDefault="00053613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  <w:r w:rsidR="000E7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подписывает оба экземпляра проекта договора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7414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1 экземпляр </w:t>
            </w:r>
          </w:p>
          <w:p w:rsidR="00053613" w:rsidRDefault="007B6870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ПАО «Ил» - Авиастар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053613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дней с даты  получения подписанного со стороны </w:t>
            </w:r>
            <w:r w:rsidR="007B6870">
              <w:rPr>
                <w:rFonts w:ascii="Times New Roman" w:hAnsi="Times New Roman" w:cs="Times New Roman"/>
                <w:sz w:val="24"/>
                <w:szCs w:val="24"/>
              </w:rPr>
              <w:t xml:space="preserve">Филиал ПАО «Ил» - Авиастар </w:t>
            </w:r>
          </w:p>
        </w:tc>
        <w:tc>
          <w:tcPr>
            <w:tcW w:w="22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53613" w:rsidRDefault="00600520" w:rsidP="000E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E1830">
              <w:rPr>
                <w:rFonts w:ascii="Times New Roman" w:hAnsi="Times New Roman" w:cs="Times New Roman"/>
                <w:sz w:val="24"/>
                <w:szCs w:val="24"/>
              </w:rPr>
              <w:t>15,16</w:t>
            </w:r>
            <w:r w:rsidR="00053613">
              <w:rPr>
                <w:rFonts w:ascii="Times New Roman" w:hAnsi="Times New Roman" w:cs="Times New Roman"/>
                <w:sz w:val="24"/>
                <w:szCs w:val="24"/>
              </w:rPr>
              <w:t xml:space="preserve"> «Правил»</w:t>
            </w:r>
          </w:p>
        </w:tc>
      </w:tr>
      <w:tr w:rsidR="00053613" w:rsidTr="003F47D1">
        <w:trPr>
          <w:trHeight w:val="644"/>
        </w:trPr>
        <w:tc>
          <w:tcPr>
            <w:tcW w:w="568" w:type="dxa"/>
            <w:tcBorders>
              <w:top w:val="single" w:sz="4" w:space="0" w:color="auto"/>
              <w:bottom w:val="nil"/>
            </w:tcBorders>
          </w:tcPr>
          <w:p w:rsidR="00053613" w:rsidRDefault="00053613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053613" w:rsidRDefault="00053613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услуг за технологическое присоединение к сетям</w:t>
            </w:r>
          </w:p>
          <w:p w:rsidR="00053613" w:rsidRDefault="00DB2A55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Филиала ПАО «Ил» - Авиастар</w:t>
            </w: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</w:tcPr>
          <w:p w:rsidR="00053613" w:rsidRDefault="007B6870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ПАО «Ил» - Авиастар </w:t>
            </w:r>
            <w:r w:rsidR="005F5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613">
              <w:rPr>
                <w:rFonts w:ascii="Times New Roman" w:hAnsi="Times New Roman" w:cs="Times New Roman"/>
                <w:sz w:val="24"/>
                <w:szCs w:val="24"/>
              </w:rPr>
              <w:t>выдает платежные документы заявителям.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:rsidR="00053613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Личное обращение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53613" w:rsidRDefault="007B6870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ПАО «Ил» - Авиастар  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053613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Производиться в соответствии с условиями договора</w:t>
            </w:r>
          </w:p>
        </w:tc>
        <w:tc>
          <w:tcPr>
            <w:tcW w:w="22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53613" w:rsidRDefault="00600520" w:rsidP="000E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  <w:r w:rsidR="000E1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613">
              <w:rPr>
                <w:rFonts w:ascii="Times New Roman" w:hAnsi="Times New Roman" w:cs="Times New Roman"/>
                <w:sz w:val="24"/>
                <w:szCs w:val="24"/>
              </w:rPr>
              <w:t>«Правил»</w:t>
            </w:r>
          </w:p>
        </w:tc>
      </w:tr>
      <w:tr w:rsidR="00053613" w:rsidTr="003F47D1">
        <w:trPr>
          <w:trHeight w:val="180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053613" w:rsidRDefault="00053613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053613" w:rsidRDefault="00053613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</w:tcPr>
          <w:p w:rsidR="00053613" w:rsidRDefault="00053613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53613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053613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53613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613" w:rsidTr="003F47D1">
        <w:trPr>
          <w:trHeight w:val="39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53613" w:rsidRDefault="00053613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53613" w:rsidRDefault="00ED5EDF" w:rsidP="00ED5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9C1B8F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по техническому присоединению,</w:t>
            </w:r>
            <w:r w:rsidR="000E7414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 в технических условиях</w:t>
            </w:r>
            <w:r w:rsidR="009C1B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53613" w:rsidRDefault="00ED5EDF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Силами электромонтажных организаций</w:t>
            </w:r>
            <w:r w:rsidR="00E97F4B">
              <w:rPr>
                <w:rFonts w:ascii="Times New Roman" w:hAnsi="Times New Roman" w:cs="Times New Roman"/>
                <w:sz w:val="24"/>
                <w:szCs w:val="24"/>
              </w:rPr>
              <w:t>, имеющих соответствующие документы и лицензии.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E7414" w:rsidRDefault="00002CCF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Личное обращение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3613" w:rsidRDefault="007B6870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ПАО «Ил» - Авиастар 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53613" w:rsidRDefault="00ED5EDF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срок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 за 20 рабочих дней до окончания срока исполнения мероприятий</w:t>
            </w:r>
            <w:r w:rsidR="00433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(указан в договоре), уведомить </w:t>
            </w:r>
            <w:r w:rsidR="007B6870">
              <w:rPr>
                <w:rFonts w:ascii="Times New Roman" w:hAnsi="Times New Roman" w:cs="Times New Roman"/>
                <w:sz w:val="24"/>
                <w:szCs w:val="24"/>
              </w:rPr>
              <w:t xml:space="preserve">Филиал ПАО «Ил» - Авиастар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выполнении </w:t>
            </w:r>
            <w:r w:rsidR="000E7414">
              <w:rPr>
                <w:rFonts w:ascii="Times New Roman" w:hAnsi="Times New Roman" w:cs="Times New Roman"/>
                <w:sz w:val="24"/>
                <w:szCs w:val="24"/>
              </w:rPr>
              <w:t>технических условий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613" w:rsidRDefault="0005361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414" w:rsidTr="003F47D1">
        <w:trPr>
          <w:trHeight w:val="39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E7414" w:rsidRDefault="000E7414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7414" w:rsidRDefault="000E7414" w:rsidP="00ED5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разрешения уполномоченного органа исполнительной власти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технологическому надзору на допуск в эксплуатацию объектов заявителя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E7414" w:rsidRDefault="000E7414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Разрешение требуется: а)</w:t>
            </w:r>
            <w:r w:rsidR="00E9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юридических лиц или индивидуальных предпринимателей, осуществляющих технологическое присоединение энергопринимающих устройств: мощностью выше 670кВт; напряжением выше 10кВ; мощностью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150кВт включительно по 2 и более источникам энергоснабжения</w:t>
            </w:r>
            <w:r w:rsidR="004331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314D" w:rsidRDefault="0043314D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E9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заявителей (физических лиц, которые используют электроэнергию для бытовых и иных нужд не связанных с предпринимательской деятельностью) с мощностью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энергообъектов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выше 15кВт; с мощностью до 15кВт по 2 категории надежности.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3314D" w:rsidRDefault="0043314D" w:rsidP="00433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Личное обращение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7414" w:rsidRDefault="00E97F4B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7414" w:rsidRDefault="0043314D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внутреннего регламента, утвержденного </w:t>
            </w:r>
          </w:p>
          <w:p w:rsidR="0043314D" w:rsidRDefault="00E97F4B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Приволжским</w:t>
            </w:r>
            <w:r w:rsidR="0043314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управлением  Ростехнадзора</w:t>
            </w:r>
          </w:p>
          <w:p w:rsidR="006C00C3" w:rsidRDefault="006C00C3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14" w:rsidRDefault="000E7414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613" w:rsidTr="003F47D1">
        <w:trPr>
          <w:trHeight w:val="585"/>
        </w:trPr>
        <w:tc>
          <w:tcPr>
            <w:tcW w:w="568" w:type="dxa"/>
            <w:tcBorders>
              <w:top w:val="single" w:sz="4" w:space="0" w:color="auto"/>
              <w:bottom w:val="nil"/>
            </w:tcBorders>
          </w:tcPr>
          <w:p w:rsidR="00053613" w:rsidRDefault="000E7414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053613" w:rsidRDefault="006C00C3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DB2A55">
              <w:rPr>
                <w:rFonts w:ascii="Times New Roman" w:hAnsi="Times New Roman" w:cs="Times New Roman"/>
                <w:sz w:val="24"/>
                <w:szCs w:val="24"/>
              </w:rPr>
              <w:t>Филиалом ПАО «Ил» - Авиастар</w:t>
            </w:r>
          </w:p>
          <w:p w:rsidR="006C00C3" w:rsidRDefault="006C00C3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 по технологическому присоединению (электромонтажные работы, фактическое присоединение и подача напряжения составление и подписание Актов)</w:t>
            </w: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</w:tcPr>
          <w:p w:rsidR="00DA44E0" w:rsidRDefault="006C00C3" w:rsidP="006C0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электромонтажные работы по строительству внешних сетей, если они предусмотрены в технических условиях, самостоятельно, либо с привлечением порядных организаций. После проверки выполнения заявителем</w:t>
            </w:r>
            <w:r w:rsidR="007B07BE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условий </w:t>
            </w:r>
          </w:p>
          <w:p w:rsidR="007B07BE" w:rsidRDefault="00DB2A55" w:rsidP="006C0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Филиала ПАО «Ил» - Авиастар</w:t>
            </w:r>
            <w:r w:rsidR="007B07B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комплекс технических и организационных мероприятий, обеспечивающих физическое соединение энергопринимающих устройств заявителя и электроустановок сетевой организации в точке балансового разграничения, фактическую подачу напряжения. Исполнение Сторонами обязательств по договору технологического присоединения оформляется путем подписания актов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:rsidR="00053613" w:rsidRDefault="007B07BE" w:rsidP="007B0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Акты вручаются лично заявителю либо почтой</w:t>
            </w:r>
            <w:r w:rsidR="00F56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заказным письмом по 2 экземпляра каждого из актов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F56A4D" w:rsidRDefault="007B07BE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технологическому присоединению должны быть выполнены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условий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22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53613" w:rsidRDefault="003F47D1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П.15 «Правил»</w:t>
            </w:r>
          </w:p>
        </w:tc>
      </w:tr>
      <w:tr w:rsidR="009C1B8F" w:rsidTr="003F47D1">
        <w:trPr>
          <w:trHeight w:val="585"/>
        </w:trPr>
        <w:tc>
          <w:tcPr>
            <w:tcW w:w="568" w:type="dxa"/>
            <w:tcBorders>
              <w:top w:val="nil"/>
            </w:tcBorders>
          </w:tcPr>
          <w:p w:rsidR="009C1B8F" w:rsidRDefault="009C1B8F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9C1B8F" w:rsidRDefault="009C1B8F" w:rsidP="00495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9C1B8F" w:rsidRDefault="009C1B8F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9C1B8F" w:rsidRDefault="009C1B8F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9C1B8F" w:rsidRDefault="009C1B8F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right w:val="single" w:sz="4" w:space="0" w:color="auto"/>
            </w:tcBorders>
          </w:tcPr>
          <w:p w:rsidR="009C1B8F" w:rsidRDefault="009C1B8F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71DC" w:rsidRPr="008371DC" w:rsidRDefault="008371DC" w:rsidP="008371DC">
      <w:pPr>
        <w:rPr>
          <w:rFonts w:ascii="Times New Roman" w:hAnsi="Times New Roman" w:cs="Times New Roman"/>
          <w:sz w:val="28"/>
          <w:szCs w:val="28"/>
        </w:rPr>
      </w:pPr>
    </w:p>
    <w:sectPr w:rsidR="008371DC" w:rsidRPr="008371DC" w:rsidSect="003F47D1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371DC"/>
    <w:rsid w:val="00001430"/>
    <w:rsid w:val="00001B41"/>
    <w:rsid w:val="00002729"/>
    <w:rsid w:val="00002CCF"/>
    <w:rsid w:val="0000363F"/>
    <w:rsid w:val="000049AB"/>
    <w:rsid w:val="00005133"/>
    <w:rsid w:val="00005B95"/>
    <w:rsid w:val="00013468"/>
    <w:rsid w:val="00013515"/>
    <w:rsid w:val="00013F00"/>
    <w:rsid w:val="00014600"/>
    <w:rsid w:val="00016362"/>
    <w:rsid w:val="00016507"/>
    <w:rsid w:val="0001651F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5889"/>
    <w:rsid w:val="00045CF3"/>
    <w:rsid w:val="00046303"/>
    <w:rsid w:val="0004660B"/>
    <w:rsid w:val="00046938"/>
    <w:rsid w:val="0004719B"/>
    <w:rsid w:val="00047214"/>
    <w:rsid w:val="000478DE"/>
    <w:rsid w:val="00050B64"/>
    <w:rsid w:val="00051BCF"/>
    <w:rsid w:val="000526FB"/>
    <w:rsid w:val="00053613"/>
    <w:rsid w:val="000540A0"/>
    <w:rsid w:val="000545B7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EF6"/>
    <w:rsid w:val="000C0599"/>
    <w:rsid w:val="000C1807"/>
    <w:rsid w:val="000C1E60"/>
    <w:rsid w:val="000C2835"/>
    <w:rsid w:val="000C393D"/>
    <w:rsid w:val="000C44CB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830"/>
    <w:rsid w:val="000E1B86"/>
    <w:rsid w:val="000E216E"/>
    <w:rsid w:val="000E327E"/>
    <w:rsid w:val="000E3C10"/>
    <w:rsid w:val="000E7230"/>
    <w:rsid w:val="000E7414"/>
    <w:rsid w:val="000E7F89"/>
    <w:rsid w:val="000E7FA4"/>
    <w:rsid w:val="000F080D"/>
    <w:rsid w:val="000F0DCA"/>
    <w:rsid w:val="000F1645"/>
    <w:rsid w:val="000F31E4"/>
    <w:rsid w:val="000F4059"/>
    <w:rsid w:val="000F46EC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B4E"/>
    <w:rsid w:val="0012444A"/>
    <w:rsid w:val="00127CF5"/>
    <w:rsid w:val="001303DB"/>
    <w:rsid w:val="00130D1C"/>
    <w:rsid w:val="00133827"/>
    <w:rsid w:val="00133CEE"/>
    <w:rsid w:val="001342A9"/>
    <w:rsid w:val="00134FF0"/>
    <w:rsid w:val="001353AF"/>
    <w:rsid w:val="0013561D"/>
    <w:rsid w:val="00141BBA"/>
    <w:rsid w:val="00142018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1F705D"/>
    <w:rsid w:val="0020028D"/>
    <w:rsid w:val="00200A3B"/>
    <w:rsid w:val="0020216D"/>
    <w:rsid w:val="00202680"/>
    <w:rsid w:val="00202B5C"/>
    <w:rsid w:val="00203A73"/>
    <w:rsid w:val="00204039"/>
    <w:rsid w:val="00207DD0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176E4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7C0"/>
    <w:rsid w:val="002A19FA"/>
    <w:rsid w:val="002A309A"/>
    <w:rsid w:val="002A446A"/>
    <w:rsid w:val="002A5C1F"/>
    <w:rsid w:val="002A617A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186F"/>
    <w:rsid w:val="002F3B28"/>
    <w:rsid w:val="0030061C"/>
    <w:rsid w:val="00300CA3"/>
    <w:rsid w:val="00301806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50073"/>
    <w:rsid w:val="00352AA9"/>
    <w:rsid w:val="00353063"/>
    <w:rsid w:val="0035399C"/>
    <w:rsid w:val="00354881"/>
    <w:rsid w:val="0035578E"/>
    <w:rsid w:val="00356A09"/>
    <w:rsid w:val="00357388"/>
    <w:rsid w:val="00360850"/>
    <w:rsid w:val="003631F3"/>
    <w:rsid w:val="00363723"/>
    <w:rsid w:val="00364382"/>
    <w:rsid w:val="0036531D"/>
    <w:rsid w:val="00366F06"/>
    <w:rsid w:val="00367135"/>
    <w:rsid w:val="00370163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4972"/>
    <w:rsid w:val="00395FE9"/>
    <w:rsid w:val="0039651B"/>
    <w:rsid w:val="003966A9"/>
    <w:rsid w:val="0039699F"/>
    <w:rsid w:val="0039742F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47D1"/>
    <w:rsid w:val="003F6284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4B9C"/>
    <w:rsid w:val="004255E8"/>
    <w:rsid w:val="00425744"/>
    <w:rsid w:val="00425A80"/>
    <w:rsid w:val="00426775"/>
    <w:rsid w:val="00431776"/>
    <w:rsid w:val="00431A77"/>
    <w:rsid w:val="00432981"/>
    <w:rsid w:val="0043314D"/>
    <w:rsid w:val="00433D3E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54600"/>
    <w:rsid w:val="0045592A"/>
    <w:rsid w:val="00457091"/>
    <w:rsid w:val="00460468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A53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6C9F"/>
    <w:rsid w:val="005A6E15"/>
    <w:rsid w:val="005A7B53"/>
    <w:rsid w:val="005A7EFA"/>
    <w:rsid w:val="005B0C83"/>
    <w:rsid w:val="005B198C"/>
    <w:rsid w:val="005B29D2"/>
    <w:rsid w:val="005B30E0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79E8"/>
    <w:rsid w:val="005D1678"/>
    <w:rsid w:val="005D1966"/>
    <w:rsid w:val="005D1E93"/>
    <w:rsid w:val="005D4ADC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5BA2"/>
    <w:rsid w:val="005F671C"/>
    <w:rsid w:val="005F6F3D"/>
    <w:rsid w:val="005F7AB3"/>
    <w:rsid w:val="00600520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52D24"/>
    <w:rsid w:val="00653033"/>
    <w:rsid w:val="00653875"/>
    <w:rsid w:val="00656769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919"/>
    <w:rsid w:val="00695530"/>
    <w:rsid w:val="00695EF9"/>
    <w:rsid w:val="006A1414"/>
    <w:rsid w:val="006A192B"/>
    <w:rsid w:val="006A3003"/>
    <w:rsid w:val="006A469A"/>
    <w:rsid w:val="006A4B0E"/>
    <w:rsid w:val="006A6EAA"/>
    <w:rsid w:val="006A769F"/>
    <w:rsid w:val="006A7F8A"/>
    <w:rsid w:val="006B0285"/>
    <w:rsid w:val="006B15A5"/>
    <w:rsid w:val="006B1631"/>
    <w:rsid w:val="006B2221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00C3"/>
    <w:rsid w:val="006C1A83"/>
    <w:rsid w:val="006C3137"/>
    <w:rsid w:val="006C363E"/>
    <w:rsid w:val="006C3A3E"/>
    <w:rsid w:val="006C3D5F"/>
    <w:rsid w:val="006C4A53"/>
    <w:rsid w:val="006C6AB5"/>
    <w:rsid w:val="006D0FC3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4427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2EB1"/>
    <w:rsid w:val="007449DE"/>
    <w:rsid w:val="007455E5"/>
    <w:rsid w:val="00746BF4"/>
    <w:rsid w:val="00750088"/>
    <w:rsid w:val="00752073"/>
    <w:rsid w:val="00753C92"/>
    <w:rsid w:val="00754F85"/>
    <w:rsid w:val="007554EE"/>
    <w:rsid w:val="00755EFC"/>
    <w:rsid w:val="007560CC"/>
    <w:rsid w:val="00756185"/>
    <w:rsid w:val="00761222"/>
    <w:rsid w:val="00762A55"/>
    <w:rsid w:val="00763516"/>
    <w:rsid w:val="00763A04"/>
    <w:rsid w:val="00763BC9"/>
    <w:rsid w:val="00763D41"/>
    <w:rsid w:val="007650F9"/>
    <w:rsid w:val="007657A6"/>
    <w:rsid w:val="007666DE"/>
    <w:rsid w:val="00773594"/>
    <w:rsid w:val="00773A05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7BE"/>
    <w:rsid w:val="007B0E00"/>
    <w:rsid w:val="007B0FF9"/>
    <w:rsid w:val="007B170E"/>
    <w:rsid w:val="007B293E"/>
    <w:rsid w:val="007B41AF"/>
    <w:rsid w:val="007B5DEC"/>
    <w:rsid w:val="007B6870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5F5B"/>
    <w:rsid w:val="008371DC"/>
    <w:rsid w:val="00840A8B"/>
    <w:rsid w:val="008437C9"/>
    <w:rsid w:val="00843F7E"/>
    <w:rsid w:val="0084654B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5D1"/>
    <w:rsid w:val="00867C8B"/>
    <w:rsid w:val="00870A6E"/>
    <w:rsid w:val="008736A5"/>
    <w:rsid w:val="00874279"/>
    <w:rsid w:val="00874AB3"/>
    <w:rsid w:val="00875C32"/>
    <w:rsid w:val="0088033D"/>
    <w:rsid w:val="008810F5"/>
    <w:rsid w:val="008813E6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876"/>
    <w:rsid w:val="00894F76"/>
    <w:rsid w:val="008966D4"/>
    <w:rsid w:val="008974CA"/>
    <w:rsid w:val="00897D71"/>
    <w:rsid w:val="008A09D1"/>
    <w:rsid w:val="008A1DA6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1DB"/>
    <w:rsid w:val="008E12B8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13D4"/>
    <w:rsid w:val="00901B7B"/>
    <w:rsid w:val="00901E73"/>
    <w:rsid w:val="009027A5"/>
    <w:rsid w:val="00902F97"/>
    <w:rsid w:val="009054DD"/>
    <w:rsid w:val="00906046"/>
    <w:rsid w:val="00906AD3"/>
    <w:rsid w:val="00907914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6B3A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1B8F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22EF"/>
    <w:rsid w:val="009F374D"/>
    <w:rsid w:val="00A018E6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4555"/>
    <w:rsid w:val="00A76AA1"/>
    <w:rsid w:val="00A76AB1"/>
    <w:rsid w:val="00A770A6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154"/>
    <w:rsid w:val="00AA5B3B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1618"/>
    <w:rsid w:val="00AD1A4C"/>
    <w:rsid w:val="00AD2721"/>
    <w:rsid w:val="00AE01ED"/>
    <w:rsid w:val="00AE5F31"/>
    <w:rsid w:val="00AE66A7"/>
    <w:rsid w:val="00AE7099"/>
    <w:rsid w:val="00AE76BF"/>
    <w:rsid w:val="00AE7C54"/>
    <w:rsid w:val="00AF0B8F"/>
    <w:rsid w:val="00AF112E"/>
    <w:rsid w:val="00AF1642"/>
    <w:rsid w:val="00AF1658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462E"/>
    <w:rsid w:val="00B05DCC"/>
    <w:rsid w:val="00B06704"/>
    <w:rsid w:val="00B0672C"/>
    <w:rsid w:val="00B069B7"/>
    <w:rsid w:val="00B07D96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426A"/>
    <w:rsid w:val="00B34AB0"/>
    <w:rsid w:val="00B35139"/>
    <w:rsid w:val="00B403FF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BC7"/>
    <w:rsid w:val="00C56ED7"/>
    <w:rsid w:val="00C57CE9"/>
    <w:rsid w:val="00C57D07"/>
    <w:rsid w:val="00C57EAC"/>
    <w:rsid w:val="00C605EA"/>
    <w:rsid w:val="00C60B27"/>
    <w:rsid w:val="00C622E1"/>
    <w:rsid w:val="00C634B5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3B20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246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7A7C"/>
    <w:rsid w:val="00CD021C"/>
    <w:rsid w:val="00CD0DFA"/>
    <w:rsid w:val="00CD17EB"/>
    <w:rsid w:val="00CD2749"/>
    <w:rsid w:val="00CD3362"/>
    <w:rsid w:val="00CD3C4E"/>
    <w:rsid w:val="00CD443E"/>
    <w:rsid w:val="00CD4DB7"/>
    <w:rsid w:val="00CD67D5"/>
    <w:rsid w:val="00CD7367"/>
    <w:rsid w:val="00CE0C9E"/>
    <w:rsid w:val="00CE0F8B"/>
    <w:rsid w:val="00CE22BE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7AF2"/>
    <w:rsid w:val="00D47E94"/>
    <w:rsid w:val="00D5309C"/>
    <w:rsid w:val="00D5550E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44E0"/>
    <w:rsid w:val="00DA54F9"/>
    <w:rsid w:val="00DA76C3"/>
    <w:rsid w:val="00DA7930"/>
    <w:rsid w:val="00DA7A31"/>
    <w:rsid w:val="00DB075A"/>
    <w:rsid w:val="00DB2A55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B69"/>
    <w:rsid w:val="00DC7E4E"/>
    <w:rsid w:val="00DD0B35"/>
    <w:rsid w:val="00DD0D59"/>
    <w:rsid w:val="00DD1044"/>
    <w:rsid w:val="00DD4989"/>
    <w:rsid w:val="00DD6C91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95D"/>
    <w:rsid w:val="00E03668"/>
    <w:rsid w:val="00E06C25"/>
    <w:rsid w:val="00E07951"/>
    <w:rsid w:val="00E07E47"/>
    <w:rsid w:val="00E1055D"/>
    <w:rsid w:val="00E10BBE"/>
    <w:rsid w:val="00E10D57"/>
    <w:rsid w:val="00E10D9F"/>
    <w:rsid w:val="00E120FE"/>
    <w:rsid w:val="00E12231"/>
    <w:rsid w:val="00E1282E"/>
    <w:rsid w:val="00E128AF"/>
    <w:rsid w:val="00E13245"/>
    <w:rsid w:val="00E14134"/>
    <w:rsid w:val="00E14792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3781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97F4B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5EDF"/>
    <w:rsid w:val="00ED73B1"/>
    <w:rsid w:val="00EE120F"/>
    <w:rsid w:val="00EE169D"/>
    <w:rsid w:val="00EE2850"/>
    <w:rsid w:val="00EE457A"/>
    <w:rsid w:val="00EE5160"/>
    <w:rsid w:val="00EE5E39"/>
    <w:rsid w:val="00EE745E"/>
    <w:rsid w:val="00EE7CAE"/>
    <w:rsid w:val="00EF1617"/>
    <w:rsid w:val="00EF1E71"/>
    <w:rsid w:val="00EF2CFC"/>
    <w:rsid w:val="00EF3086"/>
    <w:rsid w:val="00EF35BC"/>
    <w:rsid w:val="00EF3FD7"/>
    <w:rsid w:val="00EF7746"/>
    <w:rsid w:val="00F0010F"/>
    <w:rsid w:val="00F01CD5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56A4D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6137"/>
    <w:rsid w:val="00F8666D"/>
    <w:rsid w:val="00F922A6"/>
    <w:rsid w:val="00F925D7"/>
    <w:rsid w:val="00F95315"/>
    <w:rsid w:val="00F9698E"/>
    <w:rsid w:val="00F979E3"/>
    <w:rsid w:val="00FA008D"/>
    <w:rsid w:val="00FA3868"/>
    <w:rsid w:val="00FA44B8"/>
    <w:rsid w:val="00FA5210"/>
    <w:rsid w:val="00FA570E"/>
    <w:rsid w:val="00FA5CCF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561"/>
    <w:rsid w:val="00FE0F8C"/>
    <w:rsid w:val="00FE109D"/>
    <w:rsid w:val="00FE18B2"/>
    <w:rsid w:val="00FE4DAA"/>
    <w:rsid w:val="00FE536A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F4427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86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93496-AD9D-4A9E-BD19-DC7452922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otd185</cp:lastModifiedBy>
  <cp:revision>23</cp:revision>
  <cp:lastPrinted>2013-10-17T10:22:00Z</cp:lastPrinted>
  <dcterms:created xsi:type="dcterms:W3CDTF">2013-10-16T08:09:00Z</dcterms:created>
  <dcterms:modified xsi:type="dcterms:W3CDTF">2023-08-23T07:16:00Z</dcterms:modified>
</cp:coreProperties>
</file>